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BF10B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F10B8">
        <w:rPr>
          <w:sz w:val="28"/>
          <w:szCs w:val="28"/>
        </w:rPr>
        <w:t>дека</w:t>
      </w:r>
      <w:r w:rsidR="00EF7F5A">
        <w:rPr>
          <w:sz w:val="28"/>
          <w:szCs w:val="28"/>
        </w:rPr>
        <w:t>бря</w:t>
      </w:r>
      <w:r>
        <w:rPr>
          <w:sz w:val="28"/>
          <w:szCs w:val="28"/>
        </w:rPr>
        <w:t xml:space="preserve"> 2021 г. № </w:t>
      </w:r>
      <w:r w:rsidR="00BF10B8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9C6815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2A35CE">
        <w:rPr>
          <w:sz w:val="28"/>
          <w:szCs w:val="28"/>
        </w:rPr>
        <w:t>160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BF10B8" w:rsidRPr="00B03BD5">
        <w:rPr>
          <w:sz w:val="28"/>
          <w:szCs w:val="28"/>
        </w:rPr>
        <w:t>4</w:t>
      </w:r>
      <w:r w:rsidR="00BF10B8" w:rsidRPr="00585A99">
        <w:rPr>
          <w:sz w:val="28"/>
          <w:szCs w:val="28"/>
        </w:rPr>
        <w:t xml:space="preserve">.1. Цена настоящего Договора составляет </w:t>
      </w:r>
      <w:r w:rsidR="00BF10B8" w:rsidRPr="00CC0715">
        <w:rPr>
          <w:sz w:val="28"/>
          <w:szCs w:val="28"/>
        </w:rPr>
        <w:t xml:space="preserve">1 700 924 (Один миллион семьсот тысяч девятьсот двадцать четыре) рубля 80 копеек, </w:t>
      </w:r>
      <w:r w:rsidR="00BF10B8">
        <w:rPr>
          <w:sz w:val="28"/>
          <w:szCs w:val="28"/>
        </w:rPr>
        <w:t>кроме того</w:t>
      </w:r>
      <w:r w:rsidR="00BF10B8" w:rsidRPr="00CC0715">
        <w:rPr>
          <w:sz w:val="28"/>
          <w:szCs w:val="28"/>
        </w:rPr>
        <w:t xml:space="preserve"> НДС 20% - 340 184 (Триста сорок тысяч сто восемьдесят четыре) рубля 96 копеек, всего с НДС 20% - 2 041 109 (Два миллиона сорок одна тысяча сто девять) рублей 76 копеек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835"/>
        <w:gridCol w:w="1843"/>
        <w:gridCol w:w="1843"/>
      </w:tblGrid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2A35CE" w:rsidRDefault="007F6BFD" w:rsidP="002A35CE">
            <w:pPr>
              <w:pStyle w:val="ab"/>
              <w:ind w:right="-108"/>
              <w:rPr>
                <w:sz w:val="24"/>
                <w:szCs w:val="24"/>
              </w:rPr>
            </w:pPr>
            <w:r w:rsidRPr="002A35CE">
              <w:rPr>
                <w:sz w:val="24"/>
                <w:szCs w:val="24"/>
              </w:rPr>
              <w:t>Должность представителя Заказчика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 w:rsidRPr="001070DC">
              <w:t>10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</w:t>
            </w:r>
            <w:r w:rsidRPr="001070DC">
              <w:t>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BF10B8" w:rsidRPr="0067470D" w:rsidTr="007F6BFD">
        <w:tc>
          <w:tcPr>
            <w:tcW w:w="5495" w:type="dxa"/>
            <w:shd w:val="clear" w:color="auto" w:fill="auto"/>
            <w:vAlign w:val="center"/>
          </w:tcPr>
          <w:p w:rsidR="00BF10B8" w:rsidRPr="009D1AFE" w:rsidRDefault="00BF10B8" w:rsidP="00BF10B8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D1AFE">
              <w:rPr>
                <w:color w:val="000000"/>
                <w:spacing w:val="2"/>
                <w:sz w:val="26"/>
                <w:szCs w:val="26"/>
              </w:rPr>
              <w:t>Главный федеральный инспектор по Московской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0B8" w:rsidRPr="009D1AFE" w:rsidRDefault="00BF10B8" w:rsidP="00BF10B8">
            <w:pPr>
              <w:ind w:left="-249" w:right="-108"/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  <w:r w:rsidRPr="009D1AFE">
              <w:rPr>
                <w:color w:val="000000"/>
                <w:spacing w:val="2"/>
                <w:sz w:val="26"/>
                <w:szCs w:val="26"/>
                <w:lang w:val="en-US"/>
              </w:rPr>
              <w:t>Ford Focus</w:t>
            </w:r>
          </w:p>
          <w:p w:rsidR="00BF10B8" w:rsidRPr="009D1AFE" w:rsidRDefault="00BF10B8" w:rsidP="00BF10B8">
            <w:pPr>
              <w:ind w:left="-249" w:right="-108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D1AFE">
              <w:rPr>
                <w:color w:val="000000"/>
                <w:spacing w:val="2"/>
                <w:sz w:val="26"/>
                <w:szCs w:val="26"/>
                <w:lang w:val="en-US"/>
              </w:rPr>
              <w:t>(</w:t>
            </w:r>
            <w:r w:rsidRPr="009D1AFE">
              <w:rPr>
                <w:color w:val="000000"/>
                <w:spacing w:val="2"/>
                <w:sz w:val="26"/>
                <w:szCs w:val="26"/>
              </w:rPr>
              <w:t xml:space="preserve">или эквивалент)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10B8" w:rsidRPr="009D1AFE" w:rsidRDefault="00BF10B8" w:rsidP="00BF10B8">
            <w:pPr>
              <w:jc w:val="center"/>
              <w:rPr>
                <w:color w:val="000000"/>
                <w:sz w:val="26"/>
                <w:szCs w:val="26"/>
              </w:rPr>
            </w:pPr>
            <w:r w:rsidRPr="009D1AFE">
              <w:rPr>
                <w:color w:val="000000"/>
                <w:sz w:val="26"/>
                <w:szCs w:val="26"/>
              </w:rPr>
              <w:t>Государственный регистрационный знак предоставляемого автомобиля указывается в путевом листе)</w:t>
            </w:r>
          </w:p>
        </w:tc>
        <w:tc>
          <w:tcPr>
            <w:tcW w:w="1843" w:type="dxa"/>
            <w:vAlign w:val="center"/>
          </w:tcPr>
          <w:p w:rsidR="00BF10B8" w:rsidRPr="009D1AFE" w:rsidRDefault="00BF10B8" w:rsidP="00BF10B8">
            <w:pPr>
              <w:jc w:val="center"/>
              <w:rPr>
                <w:sz w:val="26"/>
                <w:szCs w:val="26"/>
              </w:rPr>
            </w:pPr>
            <w:r w:rsidRPr="009D1AFE">
              <w:rPr>
                <w:sz w:val="26"/>
                <w:szCs w:val="26"/>
              </w:rPr>
              <w:t>1 878,23</w:t>
            </w:r>
          </w:p>
        </w:tc>
        <w:tc>
          <w:tcPr>
            <w:tcW w:w="1843" w:type="dxa"/>
            <w:vAlign w:val="center"/>
          </w:tcPr>
          <w:p w:rsidR="00BF10B8" w:rsidRPr="009D1AFE" w:rsidRDefault="00BF10B8" w:rsidP="00BF10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602,25</w:t>
            </w:r>
          </w:p>
        </w:tc>
      </w:tr>
      <w:tr w:rsidR="00BF10B8" w:rsidRPr="0067470D" w:rsidTr="007F6BFD">
        <w:tc>
          <w:tcPr>
            <w:tcW w:w="5495" w:type="dxa"/>
            <w:shd w:val="clear" w:color="auto" w:fill="auto"/>
          </w:tcPr>
          <w:p w:rsidR="00BF10B8" w:rsidRPr="00AE7527" w:rsidRDefault="00BF10B8" w:rsidP="00BF1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10B8" w:rsidRPr="00AE7527" w:rsidRDefault="00BF10B8" w:rsidP="00BF1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10B8" w:rsidRPr="001606EB" w:rsidRDefault="00BF10B8" w:rsidP="00BF10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BF10B8" w:rsidRDefault="00BF10B8" w:rsidP="00BF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2 720,00</w:t>
            </w:r>
          </w:p>
        </w:tc>
      </w:tr>
    </w:tbl>
    <w:p w:rsidR="00BF10B8" w:rsidRDefault="00BF10B8" w:rsidP="00BF10B8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2720 часов х 625,34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1 700 924,80 руб., кроме того, НДС 20% - 340 184,96 руб.</w:t>
      </w:r>
    </w:p>
    <w:p w:rsidR="00BF10B8" w:rsidRDefault="00BF10B8" w:rsidP="00BF10B8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2 041 109,76 руб.</w:t>
      </w:r>
    </w:p>
    <w:p w:rsidR="002A35CE" w:rsidRDefault="002A35CE" w:rsidP="009F75F8">
      <w:pPr>
        <w:rPr>
          <w:b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F6BFD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2A35CE" w:rsidP="00BF10B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BF10B8">
              <w:rPr>
                <w:bCs/>
                <w:lang w:eastAsia="ar-SA"/>
              </w:rPr>
              <w:t>72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2A35CE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BF10B8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2 041 109,76</w:t>
            </w:r>
            <w:bookmarkStart w:id="0" w:name="_GoBack"/>
            <w:bookmarkEnd w:id="0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C1" w:rsidRDefault="005833C1" w:rsidP="008F44D5">
      <w:r>
        <w:separator/>
      </w:r>
    </w:p>
  </w:endnote>
  <w:endnote w:type="continuationSeparator" w:id="0">
    <w:p w:rsidR="005833C1" w:rsidRDefault="005833C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833C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833C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C1" w:rsidRDefault="005833C1" w:rsidP="008F44D5">
      <w:r>
        <w:separator/>
      </w:r>
    </w:p>
  </w:footnote>
  <w:footnote w:type="continuationSeparator" w:id="0">
    <w:p w:rsidR="005833C1" w:rsidRDefault="005833C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A35CE"/>
    <w:rsid w:val="002B3FDA"/>
    <w:rsid w:val="002C12A1"/>
    <w:rsid w:val="002C27DE"/>
    <w:rsid w:val="002D27E8"/>
    <w:rsid w:val="002D7922"/>
    <w:rsid w:val="002F73ED"/>
    <w:rsid w:val="00301942"/>
    <w:rsid w:val="00310464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3F6803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833C1"/>
    <w:rsid w:val="005A3570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1F66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6BFD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C6815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92AA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BF10B8"/>
    <w:rsid w:val="00C01171"/>
    <w:rsid w:val="00C05981"/>
    <w:rsid w:val="00C100CB"/>
    <w:rsid w:val="00C12B2D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C348A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108</cp:revision>
  <cp:lastPrinted>2021-12-20T12:22:00Z</cp:lastPrinted>
  <dcterms:created xsi:type="dcterms:W3CDTF">2014-10-01T10:42:00Z</dcterms:created>
  <dcterms:modified xsi:type="dcterms:W3CDTF">2021-12-20T12:22:00Z</dcterms:modified>
</cp:coreProperties>
</file>